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rPr>
          <w:rFonts w:ascii="Calibri Light" w:hAnsi="Calibri Light" w:cs="Calibri Light" w:asciiTheme="majorHAnsi" w:hAnsiTheme="majorHAnsi"/>
        </w:rPr>
      </w:pPr>
      <w:r>
        <w:rPr>
          <w:rFonts w:cs="Calibri Light" w:ascii="Calibri Light" w:hAnsi="Calibri Light" w:asciiTheme="majorHAnsi" w:hAnsiTheme="majorHAnsi"/>
        </w:rPr>
        <w:t>……………………………………</w:t>
      </w:r>
      <w:r>
        <w:rPr>
          <w:rFonts w:cs="Calibri Light" w:ascii="Calibri Light" w:hAnsi="Calibri Light" w:asciiTheme="majorHAnsi" w:hAnsiTheme="majorHAnsi"/>
        </w:rPr>
        <w:t>.</w:t>
      </w:r>
    </w:p>
    <w:p>
      <w:pPr>
        <w:pStyle w:val="Normal"/>
        <w:spacing w:lineRule="auto" w:line="240" w:before="0" w:after="0"/>
        <w:rPr>
          <w:rFonts w:ascii="Calibri Light" w:hAnsi="Calibri Light" w:cs="Calibri Light" w:asciiTheme="majorHAnsi" w:hAnsiTheme="majorHAnsi"/>
          <w:sz w:val="16"/>
          <w:szCs w:val="16"/>
        </w:rPr>
      </w:pPr>
      <w:r>
        <w:rPr>
          <w:rFonts w:cs="Calibri Light" w:ascii="Calibri Light" w:hAnsi="Calibri Light" w:asciiTheme="majorHAnsi" w:hAnsiTheme="majorHAnsi"/>
          <w:sz w:val="16"/>
          <w:szCs w:val="16"/>
        </w:rPr>
        <w:t>Pieczątka Organizatora</w:t>
      </w:r>
    </w:p>
    <w:p>
      <w:pPr>
        <w:pStyle w:val="Normal"/>
        <w:spacing w:lineRule="auto" w:line="240" w:before="0" w:after="0"/>
        <w:rPr>
          <w:rFonts w:ascii="Calibri Light" w:hAnsi="Calibri Light" w:cs="Calibri Light" w:asciiTheme="majorHAnsi" w:hAnsiTheme="majorHAnsi"/>
        </w:rPr>
      </w:pPr>
      <w:r>
        <w:rPr>
          <w:rFonts w:cs="Calibri Light" w:ascii="Calibri Light" w:hAnsi="Calibri Light"/>
        </w:rPr>
      </w:r>
    </w:p>
    <w:p>
      <w:pPr>
        <w:pStyle w:val="Normal"/>
        <w:spacing w:lineRule="auto" w:line="240" w:before="0" w:after="0"/>
        <w:jc w:val="center"/>
        <w:rPr>
          <w:rFonts w:ascii="Calibri Light" w:hAnsi="Calibri Light" w:cs="Calibri Light" w:asciiTheme="majorHAnsi" w:hAnsiTheme="majorHAnsi"/>
          <w:b/>
          <w:b/>
          <w:bCs/>
        </w:rPr>
      </w:pPr>
      <w:bookmarkStart w:id="0" w:name="__DdeLink__6599_2453530523"/>
      <w:r>
        <w:rPr>
          <w:rFonts w:cs="Calibri Light" w:ascii="Calibri Light" w:hAnsi="Calibri Light" w:asciiTheme="majorHAnsi" w:hAnsiTheme="majorHAnsi"/>
          <w:b/>
          <w:bCs/>
        </w:rPr>
        <w:t xml:space="preserve">KARTA ZGŁOSZENIA NA  KOMERCYJNE WARSZTATY DOSKONALENIA ZAWODOWEGO DLA EGZAMINATORÓW </w:t>
      </w:r>
      <w:bookmarkEnd w:id="0"/>
    </w:p>
    <w:p>
      <w:pPr>
        <w:pStyle w:val="Normal"/>
        <w:spacing w:lineRule="auto" w:line="360" w:before="0" w:after="0"/>
        <w:jc w:val="center"/>
        <w:rPr>
          <w:rFonts w:ascii="Calibri Light" w:hAnsi="Calibri Light" w:cs="Calibri Light" w:asciiTheme="majorHAnsi" w:hAnsiTheme="majorHAnsi"/>
          <w:b/>
          <w:b/>
          <w:bCs/>
        </w:rPr>
      </w:pPr>
      <w:r>
        <w:rPr>
          <w:rFonts w:cs="Calibri Light" w:ascii="Calibri Light" w:hAnsi="Calibri Light" w:asciiTheme="majorHAnsi" w:hAnsiTheme="majorHAnsi"/>
        </w:rPr>
        <w:t xml:space="preserve">TERMIN WARSZTATÓW </w:t>
      </w:r>
      <w:r>
        <w:rPr>
          <w:rFonts w:cs="Calibri Light" w:ascii="Calibri Light" w:hAnsi="Calibri Light" w:asciiTheme="majorHAnsi" w:hAnsiTheme="majorHAnsi"/>
          <w:b/>
          <w:bCs/>
        </w:rPr>
        <w:t xml:space="preserve"> 4-6 LISTOPADA 2022</w:t>
      </w:r>
      <w:r>
        <w:rPr>
          <w:rFonts w:cs="Calibri Light" w:ascii="Calibri Light" w:hAnsi="Calibri Light" w:asciiTheme="majorHAnsi" w:hAnsiTheme="majorHAnsi"/>
          <w:b/>
          <w:bCs/>
        </w:rPr>
        <w:t>r</w:t>
      </w:r>
    </w:p>
    <w:p>
      <w:pPr>
        <w:pStyle w:val="Normal"/>
        <w:jc w:val="center"/>
        <w:rPr>
          <w:rFonts w:ascii="Calibri Light" w:hAnsi="Calibri Light" w:cs="Calibri Light" w:asciiTheme="majorHAnsi" w:hAnsiTheme="majorHAnsi"/>
          <w:b/>
          <w:b/>
          <w:u w:val="single"/>
        </w:rPr>
      </w:pPr>
      <w:r>
        <w:rPr>
          <w:rFonts w:cs="Calibri Light" w:ascii="Calibri Light" w:hAnsi="Calibri Light" w:asciiTheme="majorHAnsi" w:hAnsiTheme="majorHAnsi"/>
        </w:rPr>
        <w:t xml:space="preserve">MIEJSCE SZKOLENIA: </w:t>
      </w:r>
      <w:r>
        <w:rPr>
          <w:rFonts w:cs="Calibri Light" w:ascii="Calibri Light" w:hAnsi="Calibri Light" w:asciiTheme="majorHAnsi" w:hAnsiTheme="majorHAnsi"/>
          <w:b/>
          <w:u w:val="single"/>
        </w:rPr>
        <w:t>Wojewódzki Ośrodek Ruchu Drogowego w Siedlcach, ul. Składowa 46</w:t>
      </w:r>
    </w:p>
    <w:tbl>
      <w:tblPr>
        <w:tblStyle w:val="Tabela-Siatka"/>
        <w:tblpPr w:vertAnchor="text" w:horzAnchor="page" w:leftFromText="141" w:rightFromText="141" w:tblpX="3220" w:tblpY="358"/>
        <w:tblW w:w="3927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56"/>
        <w:gridCol w:w="353"/>
        <w:gridCol w:w="357"/>
        <w:gridCol w:w="357"/>
        <w:gridCol w:w="357"/>
        <w:gridCol w:w="357"/>
        <w:gridCol w:w="357"/>
        <w:gridCol w:w="357"/>
        <w:gridCol w:w="356"/>
        <w:gridCol w:w="357"/>
        <w:gridCol w:w="362"/>
      </w:tblGrid>
      <w:tr>
        <w:trPr>
          <w:trHeight w:val="320" w:hRule="atLeast"/>
        </w:trPr>
        <w:tc>
          <w:tcPr>
            <w:tcW w:w="356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ind w:left="284" w:hanging="0"/>
              <w:rPr>
                <w:rFonts w:ascii="Calibri Light" w:hAnsi="Calibri Light" w:cs="Calibri Light" w:asciiTheme="majorHAnsi" w:hAnsiTheme="majorHAnsi"/>
              </w:rPr>
            </w:pPr>
            <w:r>
              <w:rPr>
                <w:rFonts w:cs="Calibri Light" w:ascii="Calibri Light" w:hAnsi="Calibri Light"/>
              </w:rPr>
            </w:r>
            <w:bookmarkStart w:id="1" w:name="__UnoMark__3558_24535305231111"/>
            <w:bookmarkStart w:id="2" w:name="__UnoMark__3756_2453530523111"/>
            <w:bookmarkStart w:id="3" w:name="__UnoMark__3755_2453530523111"/>
            <w:bookmarkStart w:id="4" w:name="__UnoMark__3754_2453530523111"/>
            <w:bookmarkStart w:id="5" w:name="__UnoMark__6471_245353052311"/>
            <w:bookmarkStart w:id="6" w:name="__UnoMark__6470_245353052311"/>
            <w:bookmarkStart w:id="7" w:name="__UnoMark__6469_245353052311"/>
            <w:bookmarkStart w:id="8" w:name="__UnoMark__6468_245353052311"/>
            <w:bookmarkStart w:id="9" w:name="__UnoMark__6467_245353052311"/>
            <w:bookmarkStart w:id="10" w:name="__UnoMark__6466_245353052311"/>
            <w:bookmarkStart w:id="11" w:name="__UnoMark__6465_245353052311"/>
            <w:bookmarkStart w:id="12" w:name="__UnoMark__3558_24535305231111"/>
            <w:bookmarkStart w:id="13" w:name="__UnoMark__3756_2453530523111"/>
            <w:bookmarkStart w:id="14" w:name="__UnoMark__3755_2453530523111"/>
            <w:bookmarkStart w:id="15" w:name="__UnoMark__3754_2453530523111"/>
            <w:bookmarkStart w:id="16" w:name="__UnoMark__6471_245353052311"/>
            <w:bookmarkStart w:id="17" w:name="__UnoMark__6470_245353052311"/>
            <w:bookmarkStart w:id="18" w:name="__UnoMark__6469_245353052311"/>
            <w:bookmarkStart w:id="19" w:name="__UnoMark__6468_245353052311"/>
            <w:bookmarkStart w:id="20" w:name="__UnoMark__6467_245353052311"/>
            <w:bookmarkStart w:id="21" w:name="__UnoMark__6466_245353052311"/>
            <w:bookmarkStart w:id="22" w:name="__UnoMark__6465_2453530523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</w:p>
        </w:tc>
        <w:tc>
          <w:tcPr>
            <w:tcW w:w="353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ind w:left="284" w:hanging="0"/>
              <w:rPr>
                <w:rFonts w:ascii="Calibri Light" w:hAnsi="Calibri Light" w:cs="Calibri Light" w:asciiTheme="majorHAnsi" w:hAnsiTheme="majorHAnsi"/>
              </w:rPr>
            </w:pPr>
            <w:r>
              <w:rPr>
                <w:rFonts w:cs="Calibri Light" w:ascii="Calibri Light" w:hAnsi="Calibri Light"/>
              </w:rPr>
            </w:r>
            <w:bookmarkStart w:id="23" w:name="__UnoMark__6481_245353052311"/>
            <w:bookmarkStart w:id="24" w:name="__UnoMark__6480_245353052311"/>
            <w:bookmarkStart w:id="25" w:name="__UnoMark__3560_24535305231111"/>
            <w:bookmarkStart w:id="26" w:name="__UnoMark__3559_24535305231111"/>
            <w:bookmarkStart w:id="27" w:name="__UnoMark__3761_2453530523111"/>
            <w:bookmarkStart w:id="28" w:name="__UnoMark__3760_2453530523111"/>
            <w:bookmarkStart w:id="29" w:name="__UnoMark__3759_2453530523111"/>
            <w:bookmarkStart w:id="30" w:name="__UnoMark__3758_2453530523111"/>
            <w:bookmarkStart w:id="31" w:name="__UnoMark__6483_245353052311"/>
            <w:bookmarkStart w:id="32" w:name="__UnoMark__6482_245353052311"/>
            <w:bookmarkStart w:id="33" w:name="__UnoMark__6479_245353052311"/>
            <w:bookmarkStart w:id="34" w:name="__UnoMark__6478_245353052311"/>
            <w:bookmarkStart w:id="35" w:name="__UnoMark__6477_245353052311"/>
            <w:bookmarkStart w:id="36" w:name="__UnoMark__6476_245353052311"/>
            <w:bookmarkStart w:id="37" w:name="__UnoMark__6481_245353052311"/>
            <w:bookmarkStart w:id="38" w:name="__UnoMark__6480_245353052311"/>
            <w:bookmarkStart w:id="39" w:name="__UnoMark__3560_24535305231111"/>
            <w:bookmarkStart w:id="40" w:name="__UnoMark__3559_24535305231111"/>
            <w:bookmarkStart w:id="41" w:name="__UnoMark__3761_2453530523111"/>
            <w:bookmarkStart w:id="42" w:name="__UnoMark__3760_2453530523111"/>
            <w:bookmarkStart w:id="43" w:name="__UnoMark__3759_2453530523111"/>
            <w:bookmarkStart w:id="44" w:name="__UnoMark__3758_2453530523111"/>
            <w:bookmarkStart w:id="45" w:name="__UnoMark__6483_245353052311"/>
            <w:bookmarkStart w:id="46" w:name="__UnoMark__6482_245353052311"/>
            <w:bookmarkStart w:id="47" w:name="__UnoMark__6479_245353052311"/>
            <w:bookmarkStart w:id="48" w:name="__UnoMark__6478_245353052311"/>
            <w:bookmarkStart w:id="49" w:name="__UnoMark__6477_245353052311"/>
            <w:bookmarkStart w:id="50" w:name="__UnoMark__6476_245353052311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</w:p>
        </w:tc>
        <w:tc>
          <w:tcPr>
            <w:tcW w:w="357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ind w:left="284" w:hanging="0"/>
              <w:rPr>
                <w:rFonts w:ascii="Calibri Light" w:hAnsi="Calibri Light" w:cs="Calibri Light" w:asciiTheme="majorHAnsi" w:hAnsiTheme="majorHAnsi"/>
              </w:rPr>
            </w:pPr>
            <w:r>
              <w:rPr>
                <w:rFonts w:cs="Calibri Light" w:ascii="Calibri Light" w:hAnsi="Calibri Light"/>
              </w:rPr>
            </w:r>
            <w:bookmarkStart w:id="51" w:name="__UnoMark__3562_24535305231111"/>
            <w:bookmarkStart w:id="52" w:name="__UnoMark__3561_24535305231111"/>
            <w:bookmarkStart w:id="53" w:name="__UnoMark__3767_2453530523111"/>
            <w:bookmarkStart w:id="54" w:name="__UnoMark__3766_2453530523111"/>
            <w:bookmarkStart w:id="55" w:name="__UnoMark__3765_2453530523111"/>
            <w:bookmarkStart w:id="56" w:name="__UnoMark__3764_2453530523111"/>
            <w:bookmarkStart w:id="57" w:name="__UnoMark__6497_245353052311"/>
            <w:bookmarkStart w:id="58" w:name="__UnoMark__6496_245353052311"/>
            <w:bookmarkStart w:id="59" w:name="__UnoMark__6495_245353052311"/>
            <w:bookmarkStart w:id="60" w:name="__UnoMark__6494_245353052311"/>
            <w:bookmarkStart w:id="61" w:name="__UnoMark__6493_245353052311"/>
            <w:bookmarkStart w:id="62" w:name="__UnoMark__6492_245353052311"/>
            <w:bookmarkStart w:id="63" w:name="__UnoMark__6491_245353052311"/>
            <w:bookmarkStart w:id="64" w:name="__UnoMark__6490_245353052311"/>
            <w:bookmarkStart w:id="65" w:name="__UnoMark__3562_24535305231111"/>
            <w:bookmarkStart w:id="66" w:name="__UnoMark__3561_24535305231111"/>
            <w:bookmarkStart w:id="67" w:name="__UnoMark__3767_2453530523111"/>
            <w:bookmarkStart w:id="68" w:name="__UnoMark__3766_2453530523111"/>
            <w:bookmarkStart w:id="69" w:name="__UnoMark__3765_2453530523111"/>
            <w:bookmarkStart w:id="70" w:name="__UnoMark__3764_2453530523111"/>
            <w:bookmarkStart w:id="71" w:name="__UnoMark__6497_245353052311"/>
            <w:bookmarkStart w:id="72" w:name="__UnoMark__6496_245353052311"/>
            <w:bookmarkStart w:id="73" w:name="__UnoMark__6495_245353052311"/>
            <w:bookmarkStart w:id="74" w:name="__UnoMark__6494_245353052311"/>
            <w:bookmarkStart w:id="75" w:name="__UnoMark__6493_245353052311"/>
            <w:bookmarkStart w:id="76" w:name="__UnoMark__6492_245353052311"/>
            <w:bookmarkStart w:id="77" w:name="__UnoMark__6491_245353052311"/>
            <w:bookmarkStart w:id="78" w:name="__UnoMark__6490_245353052311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  <w:bookmarkEnd w:id="72"/>
            <w:bookmarkEnd w:id="73"/>
            <w:bookmarkEnd w:id="74"/>
            <w:bookmarkEnd w:id="75"/>
            <w:bookmarkEnd w:id="76"/>
            <w:bookmarkEnd w:id="77"/>
            <w:bookmarkEnd w:id="78"/>
          </w:p>
        </w:tc>
        <w:tc>
          <w:tcPr>
            <w:tcW w:w="357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ind w:left="284" w:hanging="0"/>
              <w:rPr>
                <w:rFonts w:ascii="Calibri Light" w:hAnsi="Calibri Light" w:cs="Calibri Light" w:asciiTheme="majorHAnsi" w:hAnsiTheme="majorHAnsi"/>
              </w:rPr>
            </w:pPr>
            <w:r>
              <w:rPr>
                <w:rFonts w:cs="Calibri Light" w:ascii="Calibri Light" w:hAnsi="Calibri Light"/>
              </w:rPr>
            </w:r>
            <w:bookmarkStart w:id="79" w:name="__UnoMark__3564_24535305231111"/>
            <w:bookmarkStart w:id="80" w:name="__UnoMark__3563_24535305231111"/>
            <w:bookmarkStart w:id="81" w:name="__UnoMark__3773_2453530523111"/>
            <w:bookmarkStart w:id="82" w:name="__UnoMark__3772_2453530523111"/>
            <w:bookmarkStart w:id="83" w:name="__UnoMark__3771_2453530523111"/>
            <w:bookmarkStart w:id="84" w:name="__UnoMark__3770_2453530523111"/>
            <w:bookmarkStart w:id="85" w:name="__UnoMark__6511_245353052311"/>
            <w:bookmarkStart w:id="86" w:name="__UnoMark__6510_245353052311"/>
            <w:bookmarkStart w:id="87" w:name="__UnoMark__6509_245353052311"/>
            <w:bookmarkStart w:id="88" w:name="__UnoMark__6508_245353052311"/>
            <w:bookmarkStart w:id="89" w:name="__UnoMark__6507_245353052311"/>
            <w:bookmarkStart w:id="90" w:name="__UnoMark__6506_245353052311"/>
            <w:bookmarkStart w:id="91" w:name="__UnoMark__6505_245353052311"/>
            <w:bookmarkStart w:id="92" w:name="__UnoMark__6504_245353052311"/>
            <w:bookmarkStart w:id="93" w:name="__UnoMark__3564_24535305231111"/>
            <w:bookmarkStart w:id="94" w:name="__UnoMark__3563_24535305231111"/>
            <w:bookmarkStart w:id="95" w:name="__UnoMark__3773_2453530523111"/>
            <w:bookmarkStart w:id="96" w:name="__UnoMark__3772_2453530523111"/>
            <w:bookmarkStart w:id="97" w:name="__UnoMark__3771_2453530523111"/>
            <w:bookmarkStart w:id="98" w:name="__UnoMark__3770_2453530523111"/>
            <w:bookmarkStart w:id="99" w:name="__UnoMark__6511_245353052311"/>
            <w:bookmarkStart w:id="100" w:name="__UnoMark__6510_245353052311"/>
            <w:bookmarkStart w:id="101" w:name="__UnoMark__6509_245353052311"/>
            <w:bookmarkStart w:id="102" w:name="__UnoMark__6508_245353052311"/>
            <w:bookmarkStart w:id="103" w:name="__UnoMark__6507_245353052311"/>
            <w:bookmarkStart w:id="104" w:name="__UnoMark__6506_245353052311"/>
            <w:bookmarkStart w:id="105" w:name="__UnoMark__6505_245353052311"/>
            <w:bookmarkStart w:id="106" w:name="__UnoMark__6504_245353052311"/>
            <w:bookmarkEnd w:id="93"/>
            <w:bookmarkEnd w:id="94"/>
            <w:bookmarkEnd w:id="95"/>
            <w:bookmarkEnd w:id="96"/>
            <w:bookmarkEnd w:id="97"/>
            <w:bookmarkEnd w:id="98"/>
            <w:bookmarkEnd w:id="99"/>
            <w:bookmarkEnd w:id="100"/>
            <w:bookmarkEnd w:id="101"/>
            <w:bookmarkEnd w:id="102"/>
            <w:bookmarkEnd w:id="103"/>
            <w:bookmarkEnd w:id="104"/>
            <w:bookmarkEnd w:id="105"/>
            <w:bookmarkEnd w:id="106"/>
          </w:p>
        </w:tc>
        <w:tc>
          <w:tcPr>
            <w:tcW w:w="357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ind w:left="284" w:hanging="0"/>
              <w:rPr>
                <w:rFonts w:ascii="Calibri Light" w:hAnsi="Calibri Light" w:cs="Calibri Light" w:asciiTheme="majorHAnsi" w:hAnsiTheme="majorHAnsi"/>
              </w:rPr>
            </w:pPr>
            <w:r>
              <w:rPr>
                <w:rFonts w:cs="Calibri Light" w:ascii="Calibri Light" w:hAnsi="Calibri Light"/>
              </w:rPr>
            </w:r>
            <w:bookmarkStart w:id="107" w:name="__UnoMark__3566_24535305231111"/>
            <w:bookmarkStart w:id="108" w:name="__UnoMark__3565_24535305231111"/>
            <w:bookmarkStart w:id="109" w:name="__UnoMark__3779_2453530523111"/>
            <w:bookmarkStart w:id="110" w:name="__UnoMark__3778_2453530523111"/>
            <w:bookmarkStart w:id="111" w:name="__UnoMark__3777_2453530523111"/>
            <w:bookmarkStart w:id="112" w:name="__UnoMark__3776_2453530523111"/>
            <w:bookmarkStart w:id="113" w:name="__UnoMark__6525_245353052311"/>
            <w:bookmarkStart w:id="114" w:name="__UnoMark__6524_245353052311"/>
            <w:bookmarkStart w:id="115" w:name="__UnoMark__6523_245353052311"/>
            <w:bookmarkStart w:id="116" w:name="__UnoMark__6522_245353052311"/>
            <w:bookmarkStart w:id="117" w:name="__UnoMark__6521_245353052311"/>
            <w:bookmarkStart w:id="118" w:name="__UnoMark__6520_245353052311"/>
            <w:bookmarkStart w:id="119" w:name="__UnoMark__6519_245353052311"/>
            <w:bookmarkStart w:id="120" w:name="__UnoMark__6518_245353052311"/>
            <w:bookmarkStart w:id="121" w:name="__UnoMark__3566_24535305231111"/>
            <w:bookmarkStart w:id="122" w:name="__UnoMark__3565_24535305231111"/>
            <w:bookmarkStart w:id="123" w:name="__UnoMark__3779_2453530523111"/>
            <w:bookmarkStart w:id="124" w:name="__UnoMark__3778_2453530523111"/>
            <w:bookmarkStart w:id="125" w:name="__UnoMark__3777_2453530523111"/>
            <w:bookmarkStart w:id="126" w:name="__UnoMark__3776_2453530523111"/>
            <w:bookmarkStart w:id="127" w:name="__UnoMark__6525_245353052311"/>
            <w:bookmarkStart w:id="128" w:name="__UnoMark__6524_245353052311"/>
            <w:bookmarkStart w:id="129" w:name="__UnoMark__6523_245353052311"/>
            <w:bookmarkStart w:id="130" w:name="__UnoMark__6522_245353052311"/>
            <w:bookmarkStart w:id="131" w:name="__UnoMark__6521_245353052311"/>
            <w:bookmarkStart w:id="132" w:name="__UnoMark__6520_245353052311"/>
            <w:bookmarkStart w:id="133" w:name="__UnoMark__6519_245353052311"/>
            <w:bookmarkStart w:id="134" w:name="__UnoMark__6518_245353052311"/>
            <w:bookmarkEnd w:id="121"/>
            <w:bookmarkEnd w:id="122"/>
            <w:bookmarkEnd w:id="123"/>
            <w:bookmarkEnd w:id="124"/>
            <w:bookmarkEnd w:id="125"/>
            <w:bookmarkEnd w:id="126"/>
            <w:bookmarkEnd w:id="127"/>
            <w:bookmarkEnd w:id="128"/>
            <w:bookmarkEnd w:id="129"/>
            <w:bookmarkEnd w:id="130"/>
            <w:bookmarkEnd w:id="131"/>
            <w:bookmarkEnd w:id="132"/>
            <w:bookmarkEnd w:id="133"/>
            <w:bookmarkEnd w:id="134"/>
          </w:p>
        </w:tc>
        <w:tc>
          <w:tcPr>
            <w:tcW w:w="357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ind w:left="284" w:hanging="0"/>
              <w:rPr>
                <w:rFonts w:ascii="Calibri Light" w:hAnsi="Calibri Light" w:cs="Calibri Light" w:asciiTheme="majorHAnsi" w:hAnsiTheme="majorHAnsi"/>
              </w:rPr>
            </w:pPr>
            <w:r>
              <w:rPr>
                <w:rFonts w:cs="Calibri Light" w:ascii="Calibri Light" w:hAnsi="Calibri Light"/>
              </w:rPr>
            </w:r>
            <w:bookmarkStart w:id="135" w:name="__UnoMark__3568_24535305231111"/>
            <w:bookmarkStart w:id="136" w:name="__UnoMark__3567_24535305231111"/>
            <w:bookmarkStart w:id="137" w:name="__UnoMark__3785_2453530523111"/>
            <w:bookmarkStart w:id="138" w:name="__UnoMark__3784_2453530523111"/>
            <w:bookmarkStart w:id="139" w:name="__UnoMark__3783_2453530523111"/>
            <w:bookmarkStart w:id="140" w:name="__UnoMark__3782_2453530523111"/>
            <w:bookmarkStart w:id="141" w:name="__UnoMark__6539_245353052311"/>
            <w:bookmarkStart w:id="142" w:name="__UnoMark__6538_245353052311"/>
            <w:bookmarkStart w:id="143" w:name="__UnoMark__6537_245353052311"/>
            <w:bookmarkStart w:id="144" w:name="__UnoMark__6536_245353052311"/>
            <w:bookmarkStart w:id="145" w:name="__UnoMark__6535_245353052311"/>
            <w:bookmarkStart w:id="146" w:name="__UnoMark__6534_245353052311"/>
            <w:bookmarkStart w:id="147" w:name="__UnoMark__6533_245353052311"/>
            <w:bookmarkStart w:id="148" w:name="__UnoMark__6532_245353052311"/>
            <w:bookmarkStart w:id="149" w:name="__UnoMark__3568_24535305231111"/>
            <w:bookmarkStart w:id="150" w:name="__UnoMark__3567_24535305231111"/>
            <w:bookmarkStart w:id="151" w:name="__UnoMark__3785_2453530523111"/>
            <w:bookmarkStart w:id="152" w:name="__UnoMark__3784_2453530523111"/>
            <w:bookmarkStart w:id="153" w:name="__UnoMark__3783_2453530523111"/>
            <w:bookmarkStart w:id="154" w:name="__UnoMark__3782_2453530523111"/>
            <w:bookmarkStart w:id="155" w:name="__UnoMark__6539_245353052311"/>
            <w:bookmarkStart w:id="156" w:name="__UnoMark__6538_245353052311"/>
            <w:bookmarkStart w:id="157" w:name="__UnoMark__6537_245353052311"/>
            <w:bookmarkStart w:id="158" w:name="__UnoMark__6536_245353052311"/>
            <w:bookmarkStart w:id="159" w:name="__UnoMark__6535_245353052311"/>
            <w:bookmarkStart w:id="160" w:name="__UnoMark__6534_245353052311"/>
            <w:bookmarkStart w:id="161" w:name="__UnoMark__6533_245353052311"/>
            <w:bookmarkStart w:id="162" w:name="__UnoMark__6532_245353052311"/>
            <w:bookmarkEnd w:id="149"/>
            <w:bookmarkEnd w:id="150"/>
            <w:bookmarkEnd w:id="151"/>
            <w:bookmarkEnd w:id="152"/>
            <w:bookmarkEnd w:id="153"/>
            <w:bookmarkEnd w:id="154"/>
            <w:bookmarkEnd w:id="155"/>
            <w:bookmarkEnd w:id="156"/>
            <w:bookmarkEnd w:id="157"/>
            <w:bookmarkEnd w:id="158"/>
            <w:bookmarkEnd w:id="159"/>
            <w:bookmarkEnd w:id="160"/>
            <w:bookmarkEnd w:id="161"/>
            <w:bookmarkEnd w:id="162"/>
          </w:p>
        </w:tc>
        <w:tc>
          <w:tcPr>
            <w:tcW w:w="357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ind w:left="284" w:hanging="0"/>
              <w:rPr>
                <w:rFonts w:ascii="Calibri Light" w:hAnsi="Calibri Light" w:cs="Calibri Light" w:asciiTheme="majorHAnsi" w:hAnsiTheme="majorHAnsi"/>
              </w:rPr>
            </w:pPr>
            <w:r>
              <w:rPr>
                <w:rFonts w:cs="Calibri Light" w:ascii="Calibri Light" w:hAnsi="Calibri Light"/>
              </w:rPr>
            </w:r>
            <w:bookmarkStart w:id="163" w:name="__UnoMark__3789_2453530523111"/>
            <w:bookmarkStart w:id="164" w:name="__UnoMark__3788_2453530523111"/>
            <w:bookmarkStart w:id="165" w:name="__UnoMark__3570_24535305231111"/>
            <w:bookmarkStart w:id="166" w:name="__UnoMark__3569_24535305231111"/>
            <w:bookmarkStart w:id="167" w:name="__UnoMark__3791_2453530523111"/>
            <w:bookmarkStart w:id="168" w:name="__UnoMark__3790_2453530523111"/>
            <w:bookmarkStart w:id="169" w:name="__UnoMark__6553_245353052311"/>
            <w:bookmarkStart w:id="170" w:name="__UnoMark__6552_245353052311"/>
            <w:bookmarkStart w:id="171" w:name="__UnoMark__6551_245353052311"/>
            <w:bookmarkStart w:id="172" w:name="__UnoMark__6550_245353052311"/>
            <w:bookmarkStart w:id="173" w:name="__UnoMark__6549_245353052311"/>
            <w:bookmarkStart w:id="174" w:name="__UnoMark__6548_245353052311"/>
            <w:bookmarkStart w:id="175" w:name="__UnoMark__6547_245353052311"/>
            <w:bookmarkStart w:id="176" w:name="__UnoMark__6546_245353052311"/>
            <w:bookmarkStart w:id="177" w:name="__UnoMark__3789_2453530523111"/>
            <w:bookmarkStart w:id="178" w:name="__UnoMark__3788_2453530523111"/>
            <w:bookmarkStart w:id="179" w:name="__UnoMark__3570_24535305231111"/>
            <w:bookmarkStart w:id="180" w:name="__UnoMark__3569_24535305231111"/>
            <w:bookmarkStart w:id="181" w:name="__UnoMark__3791_2453530523111"/>
            <w:bookmarkStart w:id="182" w:name="__UnoMark__3790_2453530523111"/>
            <w:bookmarkStart w:id="183" w:name="__UnoMark__6553_245353052311"/>
            <w:bookmarkStart w:id="184" w:name="__UnoMark__6552_245353052311"/>
            <w:bookmarkStart w:id="185" w:name="__UnoMark__6551_245353052311"/>
            <w:bookmarkStart w:id="186" w:name="__UnoMark__6550_245353052311"/>
            <w:bookmarkStart w:id="187" w:name="__UnoMark__6549_245353052311"/>
            <w:bookmarkStart w:id="188" w:name="__UnoMark__6548_245353052311"/>
            <w:bookmarkStart w:id="189" w:name="__UnoMark__6547_245353052311"/>
            <w:bookmarkStart w:id="190" w:name="__UnoMark__6546_245353052311"/>
            <w:bookmarkEnd w:id="177"/>
            <w:bookmarkEnd w:id="178"/>
            <w:bookmarkEnd w:id="179"/>
            <w:bookmarkEnd w:id="180"/>
            <w:bookmarkEnd w:id="181"/>
            <w:bookmarkEnd w:id="182"/>
            <w:bookmarkEnd w:id="183"/>
            <w:bookmarkEnd w:id="184"/>
            <w:bookmarkEnd w:id="185"/>
            <w:bookmarkEnd w:id="186"/>
            <w:bookmarkEnd w:id="187"/>
            <w:bookmarkEnd w:id="188"/>
            <w:bookmarkEnd w:id="189"/>
            <w:bookmarkEnd w:id="190"/>
          </w:p>
        </w:tc>
        <w:tc>
          <w:tcPr>
            <w:tcW w:w="357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ind w:left="284" w:hanging="0"/>
              <w:rPr>
                <w:rFonts w:ascii="Calibri Light" w:hAnsi="Calibri Light" w:cs="Calibri Light" w:asciiTheme="majorHAnsi" w:hAnsiTheme="majorHAnsi"/>
              </w:rPr>
            </w:pPr>
            <w:r>
              <w:rPr>
                <w:rFonts w:cs="Calibri Light" w:ascii="Calibri Light" w:hAnsi="Calibri Light"/>
              </w:rPr>
            </w:r>
            <w:bookmarkStart w:id="191" w:name="__UnoMark__3572_24535305231111"/>
            <w:bookmarkStart w:id="192" w:name="__UnoMark__3571_24535305231111"/>
            <w:bookmarkStart w:id="193" w:name="__UnoMark__3797_2453530523111"/>
            <w:bookmarkStart w:id="194" w:name="__UnoMark__3796_2453530523111"/>
            <w:bookmarkStart w:id="195" w:name="__UnoMark__3795_2453530523111"/>
            <w:bookmarkStart w:id="196" w:name="__UnoMark__3794_2453530523111"/>
            <w:bookmarkStart w:id="197" w:name="__UnoMark__6567_245353052311"/>
            <w:bookmarkStart w:id="198" w:name="__UnoMark__6566_245353052311"/>
            <w:bookmarkStart w:id="199" w:name="__UnoMark__6565_245353052311"/>
            <w:bookmarkStart w:id="200" w:name="__UnoMark__6564_245353052311"/>
            <w:bookmarkStart w:id="201" w:name="__UnoMark__6563_245353052311"/>
            <w:bookmarkStart w:id="202" w:name="__UnoMark__6562_245353052311"/>
            <w:bookmarkStart w:id="203" w:name="__UnoMark__6561_245353052311"/>
            <w:bookmarkStart w:id="204" w:name="__UnoMark__6560_245353052311"/>
            <w:bookmarkStart w:id="205" w:name="__UnoMark__3572_24535305231111"/>
            <w:bookmarkStart w:id="206" w:name="__UnoMark__3571_24535305231111"/>
            <w:bookmarkStart w:id="207" w:name="__UnoMark__3797_2453530523111"/>
            <w:bookmarkStart w:id="208" w:name="__UnoMark__3796_2453530523111"/>
            <w:bookmarkStart w:id="209" w:name="__UnoMark__3795_2453530523111"/>
            <w:bookmarkStart w:id="210" w:name="__UnoMark__3794_2453530523111"/>
            <w:bookmarkStart w:id="211" w:name="__UnoMark__6567_245353052311"/>
            <w:bookmarkStart w:id="212" w:name="__UnoMark__6566_245353052311"/>
            <w:bookmarkStart w:id="213" w:name="__UnoMark__6565_245353052311"/>
            <w:bookmarkStart w:id="214" w:name="__UnoMark__6564_245353052311"/>
            <w:bookmarkStart w:id="215" w:name="__UnoMark__6563_245353052311"/>
            <w:bookmarkStart w:id="216" w:name="__UnoMark__6562_245353052311"/>
            <w:bookmarkStart w:id="217" w:name="__UnoMark__6561_245353052311"/>
            <w:bookmarkStart w:id="218" w:name="__UnoMark__6560_245353052311"/>
            <w:bookmarkEnd w:id="205"/>
            <w:bookmarkEnd w:id="206"/>
            <w:bookmarkEnd w:id="207"/>
            <w:bookmarkEnd w:id="208"/>
            <w:bookmarkEnd w:id="209"/>
            <w:bookmarkEnd w:id="210"/>
            <w:bookmarkEnd w:id="211"/>
            <w:bookmarkEnd w:id="212"/>
            <w:bookmarkEnd w:id="213"/>
            <w:bookmarkEnd w:id="214"/>
            <w:bookmarkEnd w:id="215"/>
            <w:bookmarkEnd w:id="216"/>
            <w:bookmarkEnd w:id="217"/>
            <w:bookmarkEnd w:id="218"/>
          </w:p>
        </w:tc>
        <w:tc>
          <w:tcPr>
            <w:tcW w:w="356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ind w:left="284" w:hanging="0"/>
              <w:rPr>
                <w:rFonts w:ascii="Calibri Light" w:hAnsi="Calibri Light" w:cs="Calibri Light" w:asciiTheme="majorHAnsi" w:hAnsiTheme="majorHAnsi"/>
              </w:rPr>
            </w:pPr>
            <w:r>
              <w:rPr>
                <w:rFonts w:cs="Calibri Light" w:ascii="Calibri Light" w:hAnsi="Calibri Light"/>
              </w:rPr>
            </w:r>
            <w:bookmarkStart w:id="219" w:name="__UnoMark__3801_2453530523111"/>
            <w:bookmarkStart w:id="220" w:name="__UnoMark__3800_2453530523111"/>
            <w:bookmarkStart w:id="221" w:name="__UnoMark__3574_24535305231111"/>
            <w:bookmarkStart w:id="222" w:name="__UnoMark__3573_24535305231111"/>
            <w:bookmarkStart w:id="223" w:name="__UnoMark__3803_2453530523111"/>
            <w:bookmarkStart w:id="224" w:name="__UnoMark__3802_2453530523111"/>
            <w:bookmarkStart w:id="225" w:name="__UnoMark__6576_245353052311"/>
            <w:bookmarkStart w:id="226" w:name="__UnoMark__6575_245353052311"/>
            <w:bookmarkStart w:id="227" w:name="__UnoMark__6580_245353052311"/>
            <w:bookmarkStart w:id="228" w:name="__UnoMark__6579_245353052311"/>
            <w:bookmarkStart w:id="229" w:name="__UnoMark__6578_245353052311"/>
            <w:bookmarkStart w:id="230" w:name="__UnoMark__6577_245353052311"/>
            <w:bookmarkStart w:id="231" w:name="__UnoMark__6574_245353052311"/>
            <w:bookmarkStart w:id="232" w:name="__UnoMark__3801_2453530523111"/>
            <w:bookmarkStart w:id="233" w:name="__UnoMark__3800_2453530523111"/>
            <w:bookmarkStart w:id="234" w:name="__UnoMark__3574_24535305231111"/>
            <w:bookmarkStart w:id="235" w:name="__UnoMark__3573_24535305231111"/>
            <w:bookmarkStart w:id="236" w:name="__UnoMark__3803_2453530523111"/>
            <w:bookmarkStart w:id="237" w:name="__UnoMark__3802_2453530523111"/>
            <w:bookmarkStart w:id="238" w:name="__UnoMark__6576_245353052311"/>
            <w:bookmarkStart w:id="239" w:name="__UnoMark__6575_245353052311"/>
            <w:bookmarkStart w:id="240" w:name="__UnoMark__6580_245353052311"/>
            <w:bookmarkStart w:id="241" w:name="__UnoMark__6579_245353052311"/>
            <w:bookmarkStart w:id="242" w:name="__UnoMark__6578_245353052311"/>
            <w:bookmarkStart w:id="243" w:name="__UnoMark__6577_245353052311"/>
            <w:bookmarkStart w:id="244" w:name="__UnoMark__6574_245353052311"/>
            <w:bookmarkEnd w:id="232"/>
            <w:bookmarkEnd w:id="233"/>
            <w:bookmarkEnd w:id="234"/>
            <w:bookmarkEnd w:id="235"/>
            <w:bookmarkEnd w:id="236"/>
            <w:bookmarkEnd w:id="237"/>
            <w:bookmarkEnd w:id="238"/>
            <w:bookmarkEnd w:id="239"/>
            <w:bookmarkEnd w:id="240"/>
            <w:bookmarkEnd w:id="241"/>
            <w:bookmarkEnd w:id="242"/>
            <w:bookmarkEnd w:id="243"/>
            <w:bookmarkEnd w:id="244"/>
          </w:p>
        </w:tc>
        <w:tc>
          <w:tcPr>
            <w:tcW w:w="357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ind w:left="284" w:hanging="0"/>
              <w:rPr>
                <w:rFonts w:ascii="Calibri Light" w:hAnsi="Calibri Light" w:cs="Calibri Light" w:asciiTheme="majorHAnsi" w:hAnsiTheme="majorHAnsi"/>
              </w:rPr>
            </w:pPr>
            <w:r>
              <w:rPr>
                <w:rFonts w:cs="Calibri Light" w:ascii="Calibri Light" w:hAnsi="Calibri Light"/>
              </w:rPr>
            </w:r>
            <w:bookmarkStart w:id="245" w:name="__UnoMark__3576_24535305231111"/>
            <w:bookmarkStart w:id="246" w:name="__UnoMark__3575_24535305231111"/>
            <w:bookmarkStart w:id="247" w:name="__UnoMark__3808_2453530523111"/>
            <w:bookmarkStart w:id="248" w:name="__UnoMark__3807_2453530523111"/>
            <w:bookmarkStart w:id="249" w:name="__UnoMark__3806_2453530523111"/>
            <w:bookmarkStart w:id="250" w:name="__UnoMark__6590_245353052311"/>
            <w:bookmarkStart w:id="251" w:name="__UnoMark__6589_245353052311"/>
            <w:bookmarkStart w:id="252" w:name="__UnoMark__6588_245353052311"/>
            <w:bookmarkStart w:id="253" w:name="__UnoMark__6587_245353052311"/>
            <w:bookmarkStart w:id="254" w:name="__UnoMark__3576_24535305231111"/>
            <w:bookmarkStart w:id="255" w:name="__UnoMark__3575_24535305231111"/>
            <w:bookmarkStart w:id="256" w:name="__UnoMark__3808_2453530523111"/>
            <w:bookmarkStart w:id="257" w:name="__UnoMark__3807_2453530523111"/>
            <w:bookmarkStart w:id="258" w:name="__UnoMark__3806_2453530523111"/>
            <w:bookmarkStart w:id="259" w:name="__UnoMark__6590_245353052311"/>
            <w:bookmarkStart w:id="260" w:name="__UnoMark__6589_245353052311"/>
            <w:bookmarkStart w:id="261" w:name="__UnoMark__6588_245353052311"/>
            <w:bookmarkStart w:id="262" w:name="__UnoMark__6587_245353052311"/>
            <w:bookmarkEnd w:id="254"/>
            <w:bookmarkEnd w:id="255"/>
            <w:bookmarkEnd w:id="256"/>
            <w:bookmarkEnd w:id="257"/>
            <w:bookmarkEnd w:id="258"/>
            <w:bookmarkEnd w:id="259"/>
            <w:bookmarkEnd w:id="260"/>
            <w:bookmarkEnd w:id="261"/>
            <w:bookmarkEnd w:id="262"/>
          </w:p>
        </w:tc>
        <w:tc>
          <w:tcPr>
            <w:tcW w:w="36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ind w:left="284" w:hanging="0"/>
              <w:rPr>
                <w:rFonts w:ascii="Calibri Light" w:hAnsi="Calibri Light" w:cs="Calibri Light" w:asciiTheme="majorHAnsi" w:hAnsiTheme="majorHAnsi"/>
              </w:rPr>
            </w:pPr>
            <w:r>
              <w:rPr>
                <w:rFonts w:cs="Calibri Light" w:ascii="Calibri Light" w:hAnsi="Calibri Light"/>
              </w:rPr>
            </w:r>
            <w:bookmarkStart w:id="263" w:name="__UnoMark__3577_24535305231111"/>
            <w:bookmarkStart w:id="264" w:name="__UnoMark__3811_2453530523111"/>
            <w:bookmarkStart w:id="265" w:name="__UnoMark__6596_245353052311"/>
            <w:bookmarkStart w:id="266" w:name="__UnoMark__3577_24535305231111"/>
            <w:bookmarkStart w:id="267" w:name="__UnoMark__3811_2453530523111"/>
            <w:bookmarkStart w:id="268" w:name="__UnoMark__6596_245353052311"/>
            <w:bookmarkEnd w:id="266"/>
            <w:bookmarkEnd w:id="267"/>
            <w:bookmarkEnd w:id="268"/>
          </w:p>
        </w:tc>
      </w:tr>
    </w:tbl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rPr>
          <w:rFonts w:ascii="Calibri Light" w:hAnsi="Calibri Light" w:cs="Calibri Light" w:asciiTheme="majorHAnsi" w:hAnsiTheme="majorHAnsi"/>
        </w:rPr>
      </w:pPr>
      <w:r/>
      <w:r>
        <w:rPr>
          <w:rFonts w:cs="Calibri Light" w:ascii="Calibri Light" w:hAnsi="Calibri Light" w:asciiTheme="majorHAnsi" w:hAnsiTheme="majorHAnsi"/>
        </w:rPr>
        <w:t>IMIĘ I NAZWISKO ………………………………………………………………………………………..…………………….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rPr>
          <w:rFonts w:ascii="Calibri Light" w:hAnsi="Calibri Light" w:cs="Calibri Light" w:asciiTheme="majorHAnsi" w:hAnsiTheme="majorHAnsi"/>
        </w:rPr>
      </w:pPr>
      <w:r>
        <w:rPr>
          <w:rFonts w:cs="Calibri Light" w:ascii="Calibri Light" w:hAnsi="Calibri Light" w:asciiTheme="majorHAnsi" w:hAnsiTheme="majorHAnsi"/>
        </w:rPr>
        <w:t xml:space="preserve">NR PESEL 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rPr>
          <w:rFonts w:ascii="Calibri Light" w:hAnsi="Calibri Light" w:cs="Calibri Light" w:asciiTheme="majorHAnsi" w:hAnsiTheme="majorHAnsi"/>
        </w:rPr>
      </w:pPr>
      <w:r>
        <w:rPr>
          <w:rFonts w:cs="Calibri Light" w:ascii="Calibri Light" w:hAnsi="Calibri Light" w:asciiTheme="majorHAnsi" w:hAnsiTheme="majorHAnsi"/>
        </w:rPr>
        <w:t>NUMER EWID. EGZAMINATORA …………………………………………………………………………………..........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ind w:left="714" w:hanging="357"/>
        <w:contextualSpacing/>
        <w:rPr>
          <w:rFonts w:ascii="Calibri Light" w:hAnsi="Calibri Light" w:cs="Calibri Light" w:asciiTheme="majorHAnsi" w:hAnsiTheme="majorHAnsi"/>
        </w:rPr>
      </w:pPr>
      <w:r>
        <w:rPr>
          <w:rFonts w:cs="Calibri Light" w:ascii="Calibri Light" w:hAnsi="Calibri Light" w:asciiTheme="majorHAnsi" w:hAnsiTheme="majorHAnsi"/>
        </w:rPr>
        <w:t>POSIADANE UPRAWNI</w:t>
      </w:r>
      <w:r>
        <w:rPr>
          <w:rFonts w:cs="Calibri Light" w:ascii="Calibri Light" w:hAnsi="Calibri Light" w:asciiTheme="majorHAnsi" w:hAnsiTheme="majorHAnsi"/>
        </w:rPr>
        <w:t>ENI</w:t>
      </w:r>
      <w:r>
        <w:rPr>
          <w:rFonts w:cs="Calibri Light" w:ascii="Calibri Light" w:hAnsi="Calibri Light" w:asciiTheme="majorHAnsi" w:hAnsiTheme="majorHAnsi"/>
        </w:rPr>
        <w:t>A (wypisać wszystkie kategorie)…………………………………………………..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ind w:left="714" w:hanging="357"/>
        <w:contextualSpacing/>
        <w:rPr>
          <w:rFonts w:ascii="Calibri Light" w:hAnsi="Calibri Light" w:cs="Calibri Light" w:asciiTheme="majorHAnsi" w:hAnsiTheme="majorHAnsi"/>
        </w:rPr>
      </w:pPr>
      <w:r>
        <w:rPr>
          <w:rFonts w:cs="Calibri Light" w:ascii="Calibri Light" w:hAnsi="Calibri Light" w:asciiTheme="majorHAnsi" w:hAnsiTheme="majorHAnsi"/>
        </w:rPr>
        <w:t xml:space="preserve">POSIADANE UPRAWNIENIA (wpisać tylko te do egzaminowania)………………………………………. 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ind w:left="714" w:hanging="357"/>
        <w:contextualSpacing/>
        <w:rPr>
          <w:rFonts w:ascii="Calibri Light" w:hAnsi="Calibri Light" w:cs="Calibri Light" w:asciiTheme="majorHAnsi" w:hAnsiTheme="majorHAnsi"/>
        </w:rPr>
      </w:pPr>
      <w:r>
        <w:rPr>
          <w:rFonts w:cs="Calibri Light" w:ascii="Calibri Light" w:hAnsi="Calibri Light" w:asciiTheme="majorHAnsi" w:hAnsiTheme="majorHAnsi"/>
        </w:rPr>
        <w:t>KATEGORIA NA KTÓRĄ MAJĄ BYĆ PROWADZONE  WARSZTATY…………………………………………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ind w:left="709" w:hanging="360"/>
        <w:contextualSpacing/>
        <w:rPr>
          <w:rFonts w:ascii="Calibri Light" w:hAnsi="Calibri Light" w:cs="Calibri Light" w:asciiTheme="majorHAnsi" w:hAnsiTheme="majorHAnsi"/>
        </w:rPr>
      </w:pPr>
      <w:r>
        <w:rPr>
          <w:rFonts w:cs="Calibri Light" w:ascii="Calibri Light" w:hAnsi="Calibri Light" w:asciiTheme="majorHAnsi" w:hAnsiTheme="majorHAnsi"/>
        </w:rPr>
        <w:t xml:space="preserve">W przypadku wysyłki zaświadczenia ADRES DO WYSYŁKI </w:t>
      </w:r>
    </w:p>
    <w:p>
      <w:pPr>
        <w:pStyle w:val="Normal"/>
        <w:spacing w:lineRule="auto" w:line="360" w:before="0" w:after="0"/>
        <w:ind w:left="426" w:hanging="0"/>
        <w:rPr>
          <w:rFonts w:ascii="Calibri Light" w:hAnsi="Calibri Light" w:cs="Calibri Light" w:asciiTheme="majorHAnsi" w:hAnsiTheme="majorHAnsi"/>
        </w:rPr>
      </w:pPr>
      <w:r>
        <w:rPr>
          <w:rFonts w:cs="Calibri Light" w:ascii="Calibri Light" w:hAnsi="Calibri Light" w:asciiTheme="majorHAnsi" w:hAnsiTheme="majorHAnsi"/>
        </w:rPr>
        <w:t>………………………………………………………………………………………………………………………………………</w:t>
      </w:r>
      <w:r>
        <w:rPr>
          <w:rFonts w:cs="Calibri Light" w:ascii="Calibri Light" w:hAnsi="Calibri Light" w:asciiTheme="majorHAnsi" w:hAnsiTheme="majorHAnsi"/>
        </w:rPr>
        <w:t>..………</w:t>
      </w:r>
    </w:p>
    <w:p>
      <w:pPr>
        <w:pStyle w:val="Normal"/>
        <w:spacing w:lineRule="auto" w:line="360" w:before="0" w:after="0"/>
        <w:ind w:left="426" w:hanging="0"/>
        <w:rPr>
          <w:rFonts w:ascii="Calibri Light" w:hAnsi="Calibri Light" w:cs="Calibri Light" w:asciiTheme="majorHAnsi" w:hAnsiTheme="majorHAnsi"/>
        </w:rPr>
      </w:pPr>
      <w:r>
        <w:rPr>
          <w:rFonts w:cs="Calibri Light" w:ascii="Calibri Light" w:hAnsi="Calibri Light" w:asciiTheme="majorHAnsi" w:hAnsiTheme="majorHAnsi"/>
        </w:rPr>
        <w:t>……………………………………………………………………………………………………………………………………</w:t>
      </w:r>
      <w:r>
        <w:rPr>
          <w:rFonts w:cs="Calibri Light" w:ascii="Calibri Light" w:hAnsi="Calibri Light" w:asciiTheme="majorHAnsi" w:hAnsiTheme="majorHAnsi"/>
        </w:rPr>
        <w:t>..…………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rPr>
          <w:rFonts w:ascii="Calibri Light" w:hAnsi="Calibri Light" w:cs="Calibri Light" w:asciiTheme="majorHAnsi" w:hAnsiTheme="majorHAnsi"/>
        </w:rPr>
      </w:pPr>
      <w:r>
        <w:rPr>
          <w:rFonts w:cs="Calibri Light" w:ascii="Calibri Light" w:hAnsi="Calibri Light" w:asciiTheme="majorHAnsi" w:hAnsiTheme="majorHAnsi"/>
        </w:rPr>
        <w:t xml:space="preserve">NUMER TELEFONU: ……………………………………………………………………………………………………..…… 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rPr>
          <w:rFonts w:ascii="Calibri Light" w:hAnsi="Calibri Light" w:cs="Calibri Light" w:asciiTheme="majorHAnsi" w:hAnsiTheme="majorHAnsi"/>
        </w:rPr>
      </w:pPr>
      <w:r>
        <w:rPr>
          <w:rFonts w:cs="Calibri Light" w:ascii="Calibri Light" w:hAnsi="Calibri Light" w:asciiTheme="majorHAnsi" w:hAnsiTheme="majorHAnsi"/>
        </w:rPr>
        <w:t>E-MAIL: ………………………………………………………………………………………………………………................</w:t>
      </w:r>
    </w:p>
    <w:p>
      <w:pPr>
        <w:pStyle w:val="Normal"/>
        <w:spacing w:lineRule="auto" w:line="240" w:before="0" w:after="0"/>
        <w:ind w:firstLine="357"/>
        <w:jc w:val="both"/>
        <w:rPr>
          <w:rFonts w:ascii="Calibri Light" w:hAnsi="Calibri Light" w:cs="Calibri Light" w:asciiTheme="majorHAnsi" w:hAnsiTheme="majorHAnsi"/>
        </w:rPr>
      </w:pPr>
      <w:r>
        <w:rPr>
          <w:rFonts w:cs="Calibri Light" w:ascii="Calibri Light" w:hAnsi="Calibri Light"/>
        </w:rPr>
      </w:r>
    </w:p>
    <w:p>
      <w:pPr>
        <w:pStyle w:val="Normal"/>
        <w:spacing w:lineRule="auto" w:line="240" w:before="0" w:after="0"/>
        <w:ind w:firstLine="357"/>
        <w:jc w:val="both"/>
        <w:rPr>
          <w:rFonts w:ascii="Calibri Light" w:hAnsi="Calibri Light" w:cs="Calibri Light" w:asciiTheme="majorHAnsi" w:hAnsiTheme="majorHAnsi"/>
        </w:rPr>
      </w:pPr>
      <w:r>
        <mc:AlternateContent>
          <mc:Choice Requires="wps">
            <w:drawing>
              <wp:anchor behindDoc="0" distT="3810" distB="2540" distL="3810" distR="2540" simplePos="0" locked="0" layoutInCell="0" allowOverlap="1" relativeHeight="2" wp14:anchorId="7F040877">
                <wp:simplePos x="0" y="0"/>
                <wp:positionH relativeFrom="column">
                  <wp:posOffset>81280</wp:posOffset>
                </wp:positionH>
                <wp:positionV relativeFrom="paragraph">
                  <wp:posOffset>22860</wp:posOffset>
                </wp:positionV>
                <wp:extent cx="116205" cy="116205"/>
                <wp:effectExtent l="3810" t="3810" r="2540" b="2540"/>
                <wp:wrapNone/>
                <wp:docPr id="1" name="Pole tekstowe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80" cy="116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spacing w:before="0" w:after="16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tIns="91440" bIns="91440" anchor="t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Pole tekstowe 6" path="m0,0l-2147483645,0l-2147483645,-2147483646l0,-2147483646xe" fillcolor="white" stroked="t" o:allowincell="f" style="position:absolute;margin-left:6.4pt;margin-top:1.8pt;width:9.1pt;height:9.1pt;mso-wrap-style:none;v-text-anchor:middle" wp14:anchorId="7F040877">
                <v:fill o:detectmouseclick="t" type="solid" color2="black"/>
                <v:stroke color="black" weight="6480" joinstyle="round" endcap="flat"/>
                <v:textbox>
                  <w:txbxContent>
                    <w:p>
                      <w:pPr>
                        <w:pStyle w:val="Zawartoramki"/>
                        <w:spacing w:before="0" w:after="16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rFonts w:cs="Calibri Light" w:ascii="Calibri Light" w:hAnsi="Calibri Light" w:asciiTheme="majorHAnsi" w:hAnsiTheme="majorHAnsi"/>
          <w:lang w:eastAsia="pl-PL"/>
        </w:rPr>
        <w:t>Oświadczam, że zgodnie z art. 6 ust.1 lit. a</w:t>
      </w:r>
      <w:r>
        <w:rPr>
          <w:rFonts w:cs="Calibri Light" w:ascii="Calibri Light" w:hAnsi="Calibri Light" w:asciiTheme="majorHAnsi" w:hAnsiTheme="majorHAnsi"/>
        </w:rPr>
        <w:t xml:space="preserve"> ogólnego rozporządzenia Parlamentu Europejskiego i Rady (UE) z dnia 27 kwietnia 2016 r. o ochronie danych osobowych, wyrażam zgodę na przetwarzanie moich danych osobowych i wizerunku  przez Wojewódzki Ośrodek Ruchu Drogowego w Siedlcach w celu realizacji warsztatów.</w:t>
      </w:r>
    </w:p>
    <w:p>
      <w:pPr>
        <w:pStyle w:val="Normal"/>
        <w:spacing w:lineRule="auto" w:line="240" w:before="0" w:after="0"/>
        <w:ind w:firstLine="357"/>
        <w:jc w:val="both"/>
        <w:rPr/>
      </w:pPr>
      <w:r>
        <mc:AlternateContent>
          <mc:Choice Requires="wps">
            <w:drawing>
              <wp:anchor behindDoc="0" distT="3810" distB="2540" distL="3810" distR="2540" simplePos="0" locked="0" layoutInCell="0" allowOverlap="1" relativeHeight="4" wp14:anchorId="3748A2E5">
                <wp:simplePos x="0" y="0"/>
                <wp:positionH relativeFrom="column">
                  <wp:posOffset>81280</wp:posOffset>
                </wp:positionH>
                <wp:positionV relativeFrom="paragraph">
                  <wp:posOffset>21590</wp:posOffset>
                </wp:positionV>
                <wp:extent cx="116205" cy="116205"/>
                <wp:effectExtent l="3810" t="3810" r="2540" b="2540"/>
                <wp:wrapNone/>
                <wp:docPr id="3" name="Pole tekstowe 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80" cy="116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spacing w:before="0" w:after="16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tIns="91440" bIns="91440" anchor="t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Pole tekstowe 7" path="m0,0l-2147483645,0l-2147483645,-2147483646l0,-2147483646xe" fillcolor="white" stroked="t" o:allowincell="f" style="position:absolute;margin-left:6.4pt;margin-top:1.7pt;width:9.1pt;height:9.1pt;mso-wrap-style:none;v-text-anchor:middle" wp14:anchorId="3748A2E5">
                <v:fill o:detectmouseclick="t" type="solid" color2="black"/>
                <v:stroke color="black" weight="6480" joinstyle="round" endcap="flat"/>
                <v:textbox>
                  <w:txbxContent>
                    <w:p>
                      <w:pPr>
                        <w:pStyle w:val="Zawartoramki"/>
                        <w:spacing w:before="0" w:after="16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rFonts w:cs="Calibri Light" w:ascii="Calibri Light" w:hAnsi="Calibri Light" w:asciiTheme="majorHAnsi" w:hAnsiTheme="majorHAnsi"/>
        </w:rPr>
        <w:t>Oświadczam, że wyrażam zgodę na wykorzystanie przez Organizatora mojego wizerunku na potrzeby promocji warsztatów.</w:t>
      </w:r>
    </w:p>
    <w:p>
      <w:pPr>
        <w:pStyle w:val="Normal"/>
        <w:spacing w:lineRule="auto" w:line="240" w:before="0" w:after="0"/>
        <w:jc w:val="both"/>
        <w:rPr>
          <w:rFonts w:ascii="Calibri Light" w:hAnsi="Calibri Light" w:cs="Calibri Light" w:asciiTheme="majorHAnsi" w:hAnsiTheme="majorHAnsi"/>
        </w:rPr>
      </w:pPr>
      <w:r>
        <w:rPr>
          <w:rFonts w:cs="Calibri Light" w:ascii="Calibri Light" w:hAnsi="Calibri Light"/>
        </w:rPr>
      </w:r>
    </w:p>
    <w:p>
      <w:pPr>
        <w:pStyle w:val="Normal"/>
        <w:spacing w:lineRule="auto" w:line="240" w:before="0" w:after="0"/>
        <w:ind w:firstLine="357"/>
        <w:jc w:val="both"/>
        <w:rPr>
          <w:rFonts w:ascii="Calibri Light" w:hAnsi="Calibri Light" w:cs="Calibri Light" w:asciiTheme="majorHAnsi" w:hAnsiTheme="majorHAnsi"/>
        </w:rPr>
      </w:pPr>
      <w:r>
        <w:rPr>
          <w:rFonts w:cs="Calibri Light" w:ascii="Calibri Light" w:hAnsi="Calibri Light" w:asciiTheme="majorHAnsi" w:hAnsiTheme="majorHAnsi"/>
        </w:rPr>
        <w:t>…</w:t>
      </w:r>
      <w:r>
        <w:rPr>
          <w:rFonts w:cs="Calibri Light" w:ascii="Calibri Light" w:hAnsi="Calibri Light" w:asciiTheme="majorHAnsi" w:hAnsiTheme="majorHAnsi"/>
        </w:rPr>
        <w:t>.…………………………………..</w:t>
        <w:tab/>
        <w:tab/>
        <w:tab/>
        <w:tab/>
        <w:t>……………………….……………………………………….</w:t>
      </w:r>
    </w:p>
    <w:p>
      <w:pPr>
        <w:pStyle w:val="Normal"/>
        <w:spacing w:lineRule="auto" w:line="240" w:before="0" w:after="0"/>
        <w:ind w:firstLine="357"/>
        <w:jc w:val="both"/>
        <w:rPr>
          <w:rFonts w:ascii="Calibri Light" w:hAnsi="Calibri Light" w:cs="Calibri Light" w:asciiTheme="majorHAnsi" w:hAnsiTheme="majorHAnsi"/>
          <w:sz w:val="18"/>
          <w:szCs w:val="18"/>
        </w:rPr>
      </w:pPr>
      <w:r>
        <w:rPr>
          <w:rFonts w:cs="Calibri Light" w:ascii="Calibri Light" w:hAnsi="Calibri Light" w:asciiTheme="majorHAnsi" w:hAnsiTheme="majorHAnsi"/>
          <w:sz w:val="18"/>
          <w:szCs w:val="18"/>
        </w:rPr>
        <w:t xml:space="preserve"> </w:t>
      </w:r>
      <w:r>
        <w:rPr>
          <w:rFonts w:cs="Calibri Light" w:ascii="Calibri Light" w:hAnsi="Calibri Light" w:asciiTheme="majorHAnsi" w:hAnsiTheme="majorHAnsi"/>
          <w:sz w:val="18"/>
          <w:szCs w:val="18"/>
        </w:rPr>
        <w:t>Miejscowość, data</w:t>
        <w:tab/>
        <w:tab/>
        <w:tab/>
        <w:tab/>
        <w:t xml:space="preserve">                               Czytelny podpis uczestnika szkolenia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  <mc:AlternateContent>
          <mc:Choice Requires="wps">
            <w:drawing>
              <wp:anchor behindDoc="0" distT="3810" distB="3810" distL="0" distR="635" simplePos="0" locked="0" layoutInCell="0" allowOverlap="1" relativeHeight="6" wp14:anchorId="5E9613B6">
                <wp:simplePos x="0" y="0"/>
                <wp:positionH relativeFrom="column">
                  <wp:posOffset>43180</wp:posOffset>
                </wp:positionH>
                <wp:positionV relativeFrom="paragraph">
                  <wp:posOffset>217170</wp:posOffset>
                </wp:positionV>
                <wp:extent cx="5802630" cy="635"/>
                <wp:effectExtent l="0" t="3810" r="635" b="3810"/>
                <wp:wrapNone/>
                <wp:docPr id="5" name="Łącznik prosty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2480" cy="720"/>
                        </a:xfrm>
                        <a:prstGeom prst="line">
                          <a:avLst/>
                        </a:prstGeom>
                        <a:ln>
                          <a:solidFill>
                            <a:srgbClr val="4472c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.4pt,17.1pt" to="460.25pt,17.1pt" ID="Łącznik prosty 1" stroked="t" o:allowincell="f" style="position:absolute" wp14:anchorId="5E9613B6">
                <v:stroke color="#4472c4" weight="6480" joinstyle="miter" endcap="flat"/>
                <v:fill o:detectmouseclick="t" on="false"/>
                <w10:wrap type="none"/>
              </v:line>
            </w:pict>
          </mc:Fallback>
        </mc:AlternateContent>
      </w:r>
    </w:p>
    <w:p>
      <w:pPr>
        <w:pStyle w:val="Normal"/>
        <w:spacing w:lineRule="auto" w:line="240" w:before="0" w:after="0"/>
        <w:contextualSpacing/>
        <w:jc w:val="both"/>
        <w:rPr>
          <w:b/>
          <w:b/>
          <w:bCs/>
          <w:i/>
          <w:i/>
          <w:sz w:val="16"/>
          <w:szCs w:val="16"/>
        </w:rPr>
      </w:pPr>
      <w:r>
        <w:rPr>
          <w:b/>
          <w:bCs/>
          <w:i/>
          <w:sz w:val="16"/>
          <w:szCs w:val="16"/>
        </w:rPr>
        <w:t>Zgodnie z art. 13 ogólnego rozporządzenia Parlamentu Europejskiego i Rady (UE) o ochronie danych osobowych z dnia 27 kwietnia 2016 r. informujemy, iż:</w:t>
      </w:r>
    </w:p>
    <w:p>
      <w:pPr>
        <w:pStyle w:val="Normal"/>
        <w:spacing w:lineRule="auto" w:line="240" w:before="0" w:after="0"/>
        <w:contextualSpacing/>
        <w:jc w:val="both"/>
        <w:rPr>
          <w:i/>
          <w:i/>
          <w:sz w:val="16"/>
          <w:szCs w:val="16"/>
        </w:rPr>
      </w:pPr>
      <w:r>
        <w:rPr>
          <w:i/>
          <w:sz w:val="16"/>
          <w:szCs w:val="16"/>
        </w:rPr>
        <w:t> </w:t>
      </w:r>
      <w:r>
        <w:rPr>
          <w:i/>
          <w:sz w:val="16"/>
          <w:szCs w:val="16"/>
        </w:rPr>
        <w:t xml:space="preserve">1) Administratorem Pana/Pani danych osobowych jest Wojewódzki Ośrodek Ruchu Drogowego z siedzibą  w Siedlcach przy ul. Składowej 46.            </w:t>
      </w:r>
    </w:p>
    <w:p>
      <w:pPr>
        <w:pStyle w:val="Normal"/>
        <w:spacing w:lineRule="auto" w:line="240" w:before="0" w:after="0"/>
        <w:contextualSpacing/>
        <w:jc w:val="both"/>
        <w:rPr/>
      </w:pPr>
      <w:r>
        <w:rPr>
          <w:i/>
          <w:sz w:val="16"/>
          <w:szCs w:val="16"/>
        </w:rPr>
        <w:t> </w:t>
      </w:r>
      <w:r>
        <w:rPr>
          <w:i/>
          <w:sz w:val="16"/>
          <w:szCs w:val="16"/>
        </w:rPr>
        <w:t xml:space="preserve">2) Kontakt z Inspektorem Ochrony Danych w Wojewódzkim Ośrodek Ruchu Drogowego możliwy jest pod adresem: Inspektor Ochrony Danych WORD w Siedlcach ul. Składowa 46, 08-110 Siedlce lub adresem e-mail: </w:t>
      </w:r>
      <w:hyperlink r:id="rId2">
        <w:r>
          <w:rPr>
            <w:rStyle w:val="Czeinternetowe"/>
            <w:i/>
            <w:sz w:val="16"/>
            <w:szCs w:val="16"/>
          </w:rPr>
          <w:t>iod@word.siedlce.pl</w:t>
        </w:r>
      </w:hyperlink>
    </w:p>
    <w:p>
      <w:pPr>
        <w:pStyle w:val="Normal"/>
        <w:spacing w:lineRule="auto" w:line="240" w:before="0" w:after="0"/>
        <w:contextualSpacing/>
        <w:jc w:val="both"/>
        <w:rPr>
          <w:i/>
          <w:i/>
          <w:sz w:val="16"/>
          <w:szCs w:val="16"/>
        </w:rPr>
      </w:pPr>
      <w:r>
        <w:rPr>
          <w:i/>
          <w:sz w:val="16"/>
          <w:szCs w:val="16"/>
        </w:rPr>
        <w:t> </w:t>
      </w:r>
      <w:r>
        <w:rPr>
          <w:i/>
          <w:sz w:val="16"/>
          <w:szCs w:val="16"/>
        </w:rPr>
        <w:t>3) Pana/Pani dane osobowe przetwarzane będą w celu wykonania czynności związanych z uczestnictwem w szkoleniu organizowanym przez WORD w Siedlcach  na podstawie wypełnionego formularza.</w:t>
      </w:r>
    </w:p>
    <w:p>
      <w:pPr>
        <w:pStyle w:val="Normal"/>
        <w:spacing w:lineRule="auto" w:line="240" w:before="0" w:after="0"/>
        <w:contextualSpacing/>
        <w:jc w:val="both"/>
        <w:rPr>
          <w:i/>
          <w:i/>
          <w:sz w:val="16"/>
          <w:szCs w:val="16"/>
        </w:rPr>
      </w:pPr>
      <w:r>
        <w:rPr>
          <w:i/>
          <w:sz w:val="16"/>
          <w:szCs w:val="16"/>
        </w:rPr>
        <w:t> </w:t>
      </w:r>
      <w:r>
        <w:rPr>
          <w:i/>
          <w:sz w:val="16"/>
          <w:szCs w:val="16"/>
        </w:rPr>
        <w:t>4) Pana/Pani dane osobowe możemy udostępniać podmiotom przewidzianym przepisami prawa.</w:t>
      </w:r>
    </w:p>
    <w:p>
      <w:pPr>
        <w:pStyle w:val="Normal"/>
        <w:spacing w:lineRule="auto" w:line="240" w:before="0" w:after="0"/>
        <w:contextualSpacing/>
        <w:jc w:val="both"/>
        <w:rPr>
          <w:i/>
          <w:i/>
          <w:sz w:val="16"/>
          <w:szCs w:val="16"/>
        </w:rPr>
      </w:pPr>
      <w:r>
        <w:rPr>
          <w:i/>
          <w:sz w:val="16"/>
          <w:szCs w:val="16"/>
        </w:rPr>
        <w:t> </w:t>
      </w:r>
      <w:r>
        <w:rPr>
          <w:i/>
          <w:sz w:val="16"/>
          <w:szCs w:val="16"/>
        </w:rPr>
        <w:t>5) Przechowujemy Pana/Pani dane osobowe w czasie nie dłuższym niż czas niezbędny do zrealizowania zadań, do których wykonania dokumenty są przeznaczone, lub tak długo jak wymagany jest prawnie uzasadniony interes Administratora;.</w:t>
      </w:r>
    </w:p>
    <w:p>
      <w:pPr>
        <w:pStyle w:val="Normal"/>
        <w:spacing w:lineRule="auto" w:line="240" w:before="0" w:after="0"/>
        <w:contextualSpacing/>
        <w:jc w:val="both"/>
        <w:rPr>
          <w:i/>
          <w:i/>
          <w:sz w:val="16"/>
          <w:szCs w:val="16"/>
        </w:rPr>
      </w:pPr>
      <w:r>
        <w:rPr>
          <w:i/>
          <w:sz w:val="16"/>
          <w:szCs w:val="16"/>
        </w:rPr>
        <w:t> </w:t>
      </w:r>
      <w:r>
        <w:rPr>
          <w:i/>
          <w:sz w:val="16"/>
          <w:szCs w:val="16"/>
        </w:rPr>
        <w:t>6) Posiada Pan/Pani prawo do: żądania od administratora dostępu do danych osobowych, prawo do ich sprostowania, ograniczenia przetwarzania, prawo do wniesienia sprzeciwu wobec przetwarzania w dowolnym momencie.</w:t>
      </w:r>
    </w:p>
    <w:p>
      <w:pPr>
        <w:pStyle w:val="Normal"/>
        <w:spacing w:lineRule="auto" w:line="240" w:before="0" w:after="0"/>
        <w:contextualSpacing/>
        <w:jc w:val="both"/>
        <w:rPr>
          <w:i/>
          <w:i/>
          <w:sz w:val="16"/>
          <w:szCs w:val="16"/>
        </w:rPr>
      </w:pPr>
      <w:r>
        <w:rPr>
          <w:i/>
          <w:sz w:val="16"/>
          <w:szCs w:val="16"/>
        </w:rPr>
        <w:t> </w:t>
      </w:r>
      <w:r>
        <w:rPr>
          <w:i/>
          <w:sz w:val="16"/>
          <w:szCs w:val="16"/>
        </w:rPr>
        <w:t>7) Ma Pan/Pani prawo wniesienia skargi do organu nadzorczego - Urzędu Ochrony Danych Osobowych.</w:t>
      </w:r>
    </w:p>
    <w:p>
      <w:pPr>
        <w:pStyle w:val="Normal"/>
        <w:spacing w:lineRule="auto" w:line="240" w:before="0" w:after="0"/>
        <w:contextualSpacing/>
        <w:jc w:val="both"/>
        <w:rPr>
          <w:i/>
          <w:i/>
          <w:sz w:val="16"/>
          <w:szCs w:val="16"/>
        </w:rPr>
      </w:pPr>
      <w:r>
        <w:rPr>
          <w:i/>
          <w:sz w:val="16"/>
          <w:szCs w:val="16"/>
        </w:rPr>
        <w:t> </w:t>
      </w:r>
      <w:r>
        <w:rPr>
          <w:i/>
          <w:sz w:val="16"/>
          <w:szCs w:val="16"/>
        </w:rPr>
        <w:t xml:space="preserve">8) WORD wymaga podania przez Pana/Panią danych osobowych zawartych w karcie zgłoszenia, aby móc wykonać czynności umożliwiające wzięcie udziału Pana/Pani osoby w szkoleniu. Jeśli z jakiegoś powodu nie poda Pan/Pani tych danych osobowych, niestety nie będziemy mogli zrealizować powyższego celu. </w:t>
      </w:r>
    </w:p>
    <w:p>
      <w:pPr>
        <w:pStyle w:val="Normal"/>
        <w:spacing w:lineRule="auto" w:line="240" w:before="0" w:after="0"/>
        <w:contextualSpacing/>
        <w:jc w:val="both"/>
        <w:rPr>
          <w:i/>
          <w:i/>
          <w:sz w:val="16"/>
          <w:szCs w:val="16"/>
        </w:rPr>
      </w:pPr>
      <w:r>
        <w:rPr>
          <w:i/>
          <w:sz w:val="16"/>
          <w:szCs w:val="16"/>
        </w:rPr>
        <w:t> </w:t>
      </w:r>
      <w:r>
        <w:rPr>
          <w:i/>
          <w:sz w:val="16"/>
          <w:szCs w:val="16"/>
        </w:rPr>
        <w:t>9) Pana/Pani dane nie będą poddane zautomatyzowanym podejmowaniu decyzji (profilowaniu).</w:t>
      </w:r>
    </w:p>
    <w:p>
      <w:pPr>
        <w:pStyle w:val="Normal"/>
        <w:spacing w:lineRule="auto" w:line="240" w:before="0" w:after="0"/>
        <w:contextualSpacing/>
        <w:rPr>
          <w:rFonts w:eastAsia="Times New Roman" w:cs="Calibri" w:cstheme="minorHAnsi"/>
          <w:i/>
          <w:i/>
          <w:color w:val="333333"/>
          <w:sz w:val="16"/>
          <w:szCs w:val="16"/>
          <w:lang w:eastAsia="pl-PL"/>
        </w:rPr>
      </w:pPr>
      <w:r>
        <w:rPr>
          <w:rFonts w:eastAsia="Times New Roman" w:cs="Calibri" w:cstheme="minorHAnsi"/>
          <w:i/>
          <w:color w:val="333333"/>
          <w:sz w:val="16"/>
          <w:szCs w:val="16"/>
          <w:lang w:eastAsia="pl-PL"/>
        </w:rPr>
        <w:t>10) Pana/Pani dane nie będą przekazywane do państw trzecich.</w:t>
      </w:r>
    </w:p>
    <w:p>
      <w:pPr>
        <w:pStyle w:val="Normal"/>
        <w:spacing w:lineRule="auto" w:line="240" w:before="0" w:after="0"/>
        <w:contextualSpacing/>
        <w:rPr>
          <w:rFonts w:eastAsia="Times New Roman" w:cs="Calibri" w:cstheme="minorHAnsi"/>
          <w:i/>
          <w:i/>
          <w:color w:val="333333"/>
          <w:sz w:val="16"/>
          <w:szCs w:val="16"/>
          <w:lang w:eastAsia="pl-PL"/>
        </w:rPr>
      </w:pPr>
      <w:r>
        <w:rPr>
          <w:rFonts w:eastAsia="Times New Roman" w:cs="Calibri" w:cstheme="minorHAnsi"/>
          <w:i/>
          <w:color w:val="333333"/>
          <w:sz w:val="16"/>
          <w:szCs w:val="16"/>
          <w:lang w:eastAsia="pl-PL"/>
        </w:rPr>
      </w:r>
    </w:p>
    <w:p>
      <w:pPr>
        <w:pStyle w:val="Normal"/>
        <w:spacing w:lineRule="auto" w:line="240" w:before="0" w:after="0"/>
        <w:contextualSpacing/>
        <w:rPr>
          <w:rFonts w:eastAsia="Times New Roman" w:cs="Calibri" w:cstheme="minorHAnsi"/>
          <w:i/>
          <w:i/>
          <w:color w:val="333333"/>
          <w:sz w:val="16"/>
          <w:szCs w:val="16"/>
          <w:lang w:eastAsia="pl-PL"/>
        </w:rPr>
      </w:pPr>
      <w:r>
        <w:rPr>
          <w:rFonts w:eastAsia="Times New Roman" w:cs="Calibri" w:cstheme="minorHAnsi"/>
          <w:i/>
          <w:color w:val="333333"/>
          <w:sz w:val="16"/>
          <w:szCs w:val="16"/>
          <w:lang w:eastAsia="pl-PL"/>
        </w:rPr>
      </w:r>
    </w:p>
    <w:p>
      <w:pPr>
        <w:pStyle w:val="Normal"/>
        <w:spacing w:lineRule="auto" w:line="240" w:before="0" w:after="0"/>
        <w:contextualSpacing/>
        <w:rPr/>
      </w:pPr>
      <w:r>
        <w:rPr>
          <w:rFonts w:eastAsia="Times New Roman" w:cs="Calibri" w:cstheme="minorHAnsi"/>
          <w:i/>
          <w:color w:val="333333"/>
          <w:sz w:val="18"/>
          <w:szCs w:val="18"/>
          <w:lang w:eastAsia="pl-PL"/>
        </w:rPr>
        <w:t>Miejscowość, data, podpis</w:t>
      </w:r>
      <w:r>
        <w:rPr>
          <w:rFonts w:eastAsia="Times New Roman" w:cs="Calibri" w:cstheme="minorHAnsi"/>
          <w:i/>
          <w:color w:val="333333"/>
          <w:sz w:val="16"/>
          <w:szCs w:val="16"/>
          <w:lang w:eastAsia="pl-PL"/>
        </w:rPr>
        <w:t>………………………………………………………………………………………………………..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libri Light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8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16549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next w:val="Normal"/>
    <w:link w:val="Nagwek1Znak"/>
    <w:uiPriority w:val="9"/>
    <w:qFormat/>
    <w:rsid w:val="00793f0a"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Hyperlink"/>
    <w:basedOn w:val="DefaultParagraphFont"/>
    <w:uiPriority w:val="99"/>
    <w:unhideWhenUsed/>
    <w:rsid w:val="00616549"/>
    <w:rPr>
      <w:color w:val="0563C1" w:themeColor="hyperlink"/>
      <w:u w:val="single"/>
    </w:rPr>
  </w:style>
  <w:style w:type="character" w:styleId="TytuZnak" w:customStyle="1">
    <w:name w:val="Tytuł Znak"/>
    <w:basedOn w:val="DefaultParagraphFont"/>
    <w:uiPriority w:val="10"/>
    <w:qFormat/>
    <w:rsid w:val="00793f0a"/>
    <w:rPr>
      <w:rFonts w:ascii="Calibri Light" w:hAnsi="Calibri Light" w:eastAsia="" w:cs="" w:asciiTheme="majorHAnsi" w:cstheme="majorBidi" w:eastAsiaTheme="majorEastAsia" w:hAnsiTheme="majorHAnsi"/>
      <w:spacing w:val="-10"/>
      <w:kern w:val="2"/>
      <w:sz w:val="56"/>
      <w:szCs w:val="56"/>
    </w:rPr>
  </w:style>
  <w:style w:type="character" w:styleId="Nagwek1Znak" w:customStyle="1">
    <w:name w:val="Nagłówek 1 Znak"/>
    <w:basedOn w:val="DefaultParagraphFont"/>
    <w:uiPriority w:val="9"/>
    <w:qFormat/>
    <w:rsid w:val="00793f0a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616549"/>
    <w:pPr>
      <w:spacing w:before="0" w:after="160"/>
      <w:ind w:left="720" w:hanging="0"/>
      <w:contextualSpacing/>
    </w:pPr>
    <w:rPr/>
  </w:style>
  <w:style w:type="paragraph" w:styleId="NoSpacing">
    <w:name w:val="No Spacing"/>
    <w:uiPriority w:val="1"/>
    <w:qFormat/>
    <w:rsid w:val="00793f0a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Tytu">
    <w:name w:val="Title"/>
    <w:basedOn w:val="Normal"/>
    <w:next w:val="Normal"/>
    <w:link w:val="TytuZnak"/>
    <w:uiPriority w:val="10"/>
    <w:qFormat/>
    <w:rsid w:val="00793f0a"/>
    <w:pPr>
      <w:spacing w:lineRule="auto" w:line="240" w:before="0" w:after="0"/>
      <w:contextualSpacing/>
    </w:pPr>
    <w:rPr>
      <w:rFonts w:ascii="Calibri Light" w:hAnsi="Calibri Light" w:eastAsia="" w:cs="" w:asciiTheme="majorHAnsi" w:cstheme="majorBidi" w:eastAsiaTheme="majorEastAsia" w:hAnsiTheme="majorHAnsi"/>
      <w:spacing w:val="-10"/>
      <w:kern w:val="2"/>
      <w:sz w:val="56"/>
      <w:szCs w:val="56"/>
    </w:rPr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030a7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od@word.siedlce.pl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Application>LibreOffice/7.4.0.3$Windows_X86_64 LibreOffice_project/f85e47c08ddd19c015c0114a68350214f7066f5a</Application>
  <AppVersion>15.0000</AppVersion>
  <Pages>1</Pages>
  <Words>387</Words>
  <Characters>2870</Characters>
  <CharactersWithSpaces>3287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2020-11-26T09:47:00Z</dcterms:created>
  <dc:creator>Daniel Pióro</dc:creator>
  <dc:description/>
  <dc:language>pl-PL</dc:language>
  <cp:lastModifiedBy/>
  <cp:lastPrinted>2020-11-26T09:54:00Z</cp:lastPrinted>
  <dcterms:modified xsi:type="dcterms:W3CDTF">2022-09-29T10:18:37Z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